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0A66EBC" w:rsidP="318CBFFA" w:rsidRDefault="60A66EBC" w14:paraId="09CB4563" w14:textId="0A95D9C5">
      <w:pPr>
        <w:pStyle w:val="Normal"/>
        <w:jc w:val="center"/>
      </w:pPr>
      <w:r w:rsidR="60A66EBC">
        <w:drawing>
          <wp:inline wp14:editId="70A734AE" wp14:anchorId="15235E1A">
            <wp:extent cx="2085975" cy="923925"/>
            <wp:effectExtent l="0" t="0" r="0" b="0"/>
            <wp:docPr id="8713669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1366979" name=""/>
                    <pic:cNvPicPr/>
                  </pic:nvPicPr>
                  <pic:blipFill>
                    <a:blip xmlns:r="http://schemas.openxmlformats.org/officeDocument/2006/relationships" r:embed="rId106298676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2D" w:rsidRDefault="00000000" w14:paraId="27BB8DF2" w14:textId="77777777">
      <w:pPr>
        <w:pStyle w:val="Ttulo1"/>
      </w:pPr>
      <w:r>
        <w:t>Ficha Técnica – IMA303MF</w:t>
      </w:r>
    </w:p>
    <w:p w:rsidR="007B572D" w:rsidRDefault="00000000" w14:paraId="61413B07" w14:textId="77777777">
      <w:r>
        <w:t>Código de producto: IMA303MF</w:t>
      </w:r>
    </w:p>
    <w:p w:rsidR="007B572D" w:rsidRDefault="00000000" w14:paraId="1E826BA3" w14:textId="77777777">
      <w:pPr>
        <w:pStyle w:val="Ttulo2"/>
      </w:pPr>
      <w:r>
        <w:t>Descripción</w:t>
      </w:r>
    </w:p>
    <w:p w:rsidR="007B572D" w:rsidP="00D51E12" w:rsidRDefault="00000000" w14:paraId="0C681BDE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aplicación en etiquetas Shrink Sleeve.</w:t>
      </w:r>
    </w:p>
    <w:p w:rsidR="007B572D" w:rsidP="00D51E12" w:rsidRDefault="00000000" w14:paraId="1101CA59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alto encogimiento.</w:t>
      </w:r>
    </w:p>
    <w:p w:rsidR="007B572D" w:rsidP="00D51E12" w:rsidRDefault="00000000" w14:paraId="0CBC82BD" w14:textId="77777777">
      <w:pPr>
        <w:pStyle w:val="Listaconvietas"/>
        <w:numPr>
          <w:ilvl w:val="0"/>
          <w:numId w:val="0"/>
        </w:numPr>
        <w:ind w:left="360"/>
      </w:pPr>
      <w:r>
        <w:t>• Baja fuerza de encogimiento y velocidad de encogimiento, con curva de encogimiento uniforme.</w:t>
      </w:r>
    </w:p>
    <w:p w:rsidR="007B572D" w:rsidP="00D51E12" w:rsidRDefault="00000000" w14:paraId="36F04E4C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o túneles de encogimiento por calor eléctrico.</w:t>
      </w:r>
    </w:p>
    <w:p w:rsidR="007B572D" w:rsidRDefault="00000000" w14:paraId="3BF897F2" w14:textId="77777777">
      <w:pPr>
        <w:pStyle w:val="Ttulo2"/>
      </w:pPr>
      <w:r>
        <w:t>Datos de Propiedades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3"/>
        <w:gridCol w:w="1118"/>
        <w:gridCol w:w="1828"/>
        <w:gridCol w:w="1504"/>
        <w:gridCol w:w="2127"/>
      </w:tblGrid>
      <w:tr w:rsidR="007B572D" w:rsidTr="00D51E12" w14:paraId="1682E7BF" w14:textId="77777777">
        <w:tc>
          <w:tcPr>
            <w:tcW w:w="2093" w:type="dxa"/>
          </w:tcPr>
          <w:p w:rsidR="007B572D" w:rsidP="00D51E12" w:rsidRDefault="00000000" w14:paraId="4AE9ECB0" w14:textId="77777777">
            <w:pPr>
              <w:jc w:val="center"/>
            </w:pPr>
            <w:r>
              <w:t>Propiedad</w:t>
            </w:r>
          </w:p>
        </w:tc>
        <w:tc>
          <w:tcPr>
            <w:tcW w:w="1134" w:type="dxa"/>
          </w:tcPr>
          <w:p w:rsidR="007B572D" w:rsidP="00D51E12" w:rsidRDefault="00000000" w14:paraId="0B2A0A9C" w14:textId="77777777">
            <w:pPr>
              <w:jc w:val="center"/>
            </w:pPr>
            <w:r>
              <w:t>Unidad</w:t>
            </w:r>
          </w:p>
        </w:tc>
        <w:tc>
          <w:tcPr>
            <w:tcW w:w="1843" w:type="dxa"/>
          </w:tcPr>
          <w:p w:rsidR="007B572D" w:rsidP="00D51E12" w:rsidRDefault="00000000" w14:paraId="66E5C103" w14:textId="77777777">
            <w:pPr>
              <w:jc w:val="center"/>
            </w:pPr>
            <w:r>
              <w:t>Requerimiento</w:t>
            </w:r>
          </w:p>
        </w:tc>
        <w:tc>
          <w:tcPr>
            <w:tcW w:w="1559" w:type="dxa"/>
          </w:tcPr>
          <w:p w:rsidR="007B572D" w:rsidP="00D51E12" w:rsidRDefault="00000000" w14:paraId="172A6EBA" w14:textId="77777777">
            <w:pPr>
              <w:jc w:val="center"/>
            </w:pPr>
            <w:r>
              <w:t>Valor típico</w:t>
            </w:r>
          </w:p>
        </w:tc>
        <w:tc>
          <w:tcPr>
            <w:tcW w:w="2146" w:type="dxa"/>
          </w:tcPr>
          <w:p w:rsidR="007B572D" w:rsidP="00D51E12" w:rsidRDefault="00000000" w14:paraId="51E698DB" w14:textId="77777777">
            <w:pPr>
              <w:jc w:val="center"/>
            </w:pPr>
            <w:r>
              <w:t>Método de prueba</w:t>
            </w:r>
          </w:p>
        </w:tc>
      </w:tr>
      <w:tr w:rsidR="007B572D" w:rsidTr="00D51E12" w14:paraId="0612860A" w14:textId="77777777">
        <w:tc>
          <w:tcPr>
            <w:tcW w:w="2093" w:type="dxa"/>
          </w:tcPr>
          <w:p w:rsidR="007B572D" w:rsidP="00D51E12" w:rsidRDefault="00000000" w14:paraId="37014A3A" w14:textId="77777777">
            <w:pPr>
              <w:jc w:val="center"/>
            </w:pPr>
            <w:r>
              <w:t>Espesor</w:t>
            </w:r>
          </w:p>
        </w:tc>
        <w:tc>
          <w:tcPr>
            <w:tcW w:w="1134" w:type="dxa"/>
          </w:tcPr>
          <w:p w:rsidR="007B572D" w:rsidP="00D51E12" w:rsidRDefault="00000000" w14:paraId="4789639E" w14:textId="77777777">
            <w:pPr>
              <w:jc w:val="center"/>
            </w:pPr>
            <w:r>
              <w:t>µm</w:t>
            </w:r>
          </w:p>
        </w:tc>
        <w:tc>
          <w:tcPr>
            <w:tcW w:w="1843" w:type="dxa"/>
          </w:tcPr>
          <w:p w:rsidR="007B572D" w:rsidP="00D51E12" w:rsidRDefault="00000000" w14:paraId="7CBF8859" w14:textId="77777777">
            <w:pPr>
              <w:jc w:val="center"/>
            </w:pPr>
            <w:r>
              <w:t>20–80</w:t>
            </w:r>
          </w:p>
        </w:tc>
        <w:tc>
          <w:tcPr>
            <w:tcW w:w="1559" w:type="dxa"/>
          </w:tcPr>
          <w:p w:rsidR="007B572D" w:rsidP="00D51E12" w:rsidRDefault="00000000" w14:paraId="5ADECA5F" w14:textId="77777777">
            <w:pPr>
              <w:jc w:val="center"/>
            </w:pPr>
            <w:r>
              <w:t>40, 45</w:t>
            </w:r>
          </w:p>
        </w:tc>
        <w:tc>
          <w:tcPr>
            <w:tcW w:w="2146" w:type="dxa"/>
          </w:tcPr>
          <w:p w:rsidR="007B572D" w:rsidP="00D51E12" w:rsidRDefault="00000000" w14:paraId="30068B16" w14:textId="77777777">
            <w:pPr>
              <w:jc w:val="center"/>
            </w:pPr>
            <w:r>
              <w:t>ASTM D374</w:t>
            </w:r>
          </w:p>
        </w:tc>
      </w:tr>
      <w:tr w:rsidR="007B572D" w:rsidTr="00D51E12" w14:paraId="1C311B75" w14:textId="77777777">
        <w:tc>
          <w:tcPr>
            <w:tcW w:w="2093" w:type="dxa"/>
          </w:tcPr>
          <w:p w:rsidR="007B572D" w:rsidP="00D51E12" w:rsidRDefault="00000000" w14:paraId="0FACE635" w14:textId="77777777">
            <w:pPr>
              <w:jc w:val="center"/>
            </w:pPr>
            <w:r>
              <w:t>Tolerancia de espesor</w:t>
            </w:r>
          </w:p>
        </w:tc>
        <w:tc>
          <w:tcPr>
            <w:tcW w:w="1134" w:type="dxa"/>
          </w:tcPr>
          <w:p w:rsidR="007B572D" w:rsidP="00D51E12" w:rsidRDefault="00000000" w14:paraId="7708380C" w14:textId="77777777">
            <w:pPr>
              <w:jc w:val="center"/>
            </w:pPr>
            <w:r>
              <w:t>%</w:t>
            </w:r>
          </w:p>
        </w:tc>
        <w:tc>
          <w:tcPr>
            <w:tcW w:w="1843" w:type="dxa"/>
          </w:tcPr>
          <w:p w:rsidR="007B572D" w:rsidP="00D51E12" w:rsidRDefault="00000000" w14:paraId="115B186D" w14:textId="77777777">
            <w:pPr>
              <w:jc w:val="center"/>
            </w:pPr>
            <w:r>
              <w:t>≤5</w:t>
            </w:r>
          </w:p>
        </w:tc>
        <w:tc>
          <w:tcPr>
            <w:tcW w:w="1559" w:type="dxa"/>
          </w:tcPr>
          <w:p w:rsidR="007B572D" w:rsidP="00D51E12" w:rsidRDefault="00000000" w14:paraId="6EC4CF02" w14:textId="77777777">
            <w:pPr>
              <w:jc w:val="center"/>
            </w:pPr>
            <w:r>
              <w:t>3</w:t>
            </w:r>
          </w:p>
        </w:tc>
        <w:tc>
          <w:tcPr>
            <w:tcW w:w="2146" w:type="dxa"/>
          </w:tcPr>
          <w:p w:rsidR="007B572D" w:rsidP="00D51E12" w:rsidRDefault="00000000" w14:paraId="0F466F86" w14:textId="77777777">
            <w:pPr>
              <w:jc w:val="center"/>
            </w:pPr>
            <w:r>
              <w:t>ASTM D374</w:t>
            </w:r>
          </w:p>
        </w:tc>
      </w:tr>
      <w:tr w:rsidR="007B572D" w:rsidTr="00D51E12" w14:paraId="3ACA2FC5" w14:textId="77777777">
        <w:tc>
          <w:tcPr>
            <w:tcW w:w="2093" w:type="dxa"/>
          </w:tcPr>
          <w:p w:rsidR="007B572D" w:rsidP="00D51E12" w:rsidRDefault="00000000" w14:paraId="22F71EB0" w14:textId="77777777">
            <w:pPr>
              <w:jc w:val="center"/>
            </w:pPr>
            <w:r>
              <w:t>Rendimiento del material 40 µm</w:t>
            </w:r>
          </w:p>
        </w:tc>
        <w:tc>
          <w:tcPr>
            <w:tcW w:w="1134" w:type="dxa"/>
          </w:tcPr>
          <w:p w:rsidR="007B572D" w:rsidP="00D51E12" w:rsidRDefault="00000000" w14:paraId="7D610ED7" w14:textId="77777777">
            <w:pPr>
              <w:jc w:val="center"/>
            </w:pPr>
            <w:r>
              <w:t>m²/kg</w:t>
            </w:r>
          </w:p>
        </w:tc>
        <w:tc>
          <w:tcPr>
            <w:tcW w:w="1843" w:type="dxa"/>
          </w:tcPr>
          <w:p w:rsidR="007B572D" w:rsidP="00D51E12" w:rsidRDefault="00000000" w14:paraId="0F834432" w14:textId="7777777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B572D" w:rsidP="00D51E12" w:rsidRDefault="00000000" w14:paraId="39DBEFD5" w14:textId="77777777">
            <w:pPr>
              <w:jc w:val="center"/>
            </w:pPr>
            <w:r>
              <w:t>19.2</w:t>
            </w:r>
          </w:p>
        </w:tc>
        <w:tc>
          <w:tcPr>
            <w:tcW w:w="2146" w:type="dxa"/>
          </w:tcPr>
          <w:p w:rsidR="007B572D" w:rsidP="00D51E12" w:rsidRDefault="00000000" w14:paraId="458C84A9" w14:textId="77777777">
            <w:pPr>
              <w:jc w:val="center"/>
            </w:pPr>
            <w:r>
              <w:t>-</w:t>
            </w:r>
          </w:p>
        </w:tc>
      </w:tr>
      <w:tr w:rsidR="007B572D" w:rsidTr="00D51E12" w14:paraId="01C2F547" w14:textId="77777777">
        <w:tc>
          <w:tcPr>
            <w:tcW w:w="2093" w:type="dxa"/>
          </w:tcPr>
          <w:p w:rsidR="007B572D" w:rsidP="00D51E12" w:rsidRDefault="00000000" w14:paraId="79977360" w14:textId="77777777">
            <w:pPr>
              <w:jc w:val="center"/>
            </w:pPr>
            <w:r>
              <w:t>Rendimiento del material 45 µm</w:t>
            </w:r>
          </w:p>
        </w:tc>
        <w:tc>
          <w:tcPr>
            <w:tcW w:w="1134" w:type="dxa"/>
          </w:tcPr>
          <w:p w:rsidR="007B572D" w:rsidP="00D51E12" w:rsidRDefault="00000000" w14:paraId="42322FC6" w14:textId="77777777">
            <w:pPr>
              <w:jc w:val="center"/>
            </w:pPr>
            <w:r>
              <w:t>m²/kg</w:t>
            </w:r>
          </w:p>
        </w:tc>
        <w:tc>
          <w:tcPr>
            <w:tcW w:w="1843" w:type="dxa"/>
          </w:tcPr>
          <w:p w:rsidR="007B572D" w:rsidP="00D51E12" w:rsidRDefault="00000000" w14:paraId="1A5F8930" w14:textId="7777777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B572D" w:rsidP="00D51E12" w:rsidRDefault="00000000" w14:paraId="5E1EAA23" w14:textId="77777777">
            <w:pPr>
              <w:jc w:val="center"/>
            </w:pPr>
            <w:r>
              <w:t>17.1</w:t>
            </w:r>
          </w:p>
        </w:tc>
        <w:tc>
          <w:tcPr>
            <w:tcW w:w="2146" w:type="dxa"/>
          </w:tcPr>
          <w:p w:rsidR="007B572D" w:rsidP="00D51E12" w:rsidRDefault="00000000" w14:paraId="5971E74A" w14:textId="77777777">
            <w:pPr>
              <w:jc w:val="center"/>
            </w:pPr>
            <w:r>
              <w:t>-</w:t>
            </w:r>
          </w:p>
        </w:tc>
      </w:tr>
      <w:tr w:rsidR="007B572D" w:rsidTr="00D51E12" w14:paraId="24A5F062" w14:textId="77777777">
        <w:tc>
          <w:tcPr>
            <w:tcW w:w="2093" w:type="dxa"/>
          </w:tcPr>
          <w:p w:rsidR="007B572D" w:rsidP="00D51E12" w:rsidRDefault="00000000" w14:paraId="2F484DC8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134" w:type="dxa"/>
          </w:tcPr>
          <w:p w:rsidR="007B572D" w:rsidP="00D51E12" w:rsidRDefault="00000000" w14:paraId="03DCB2DA" w14:textId="77777777">
            <w:pPr>
              <w:jc w:val="center"/>
            </w:pPr>
            <w:r>
              <w:t>MPa</w:t>
            </w:r>
          </w:p>
        </w:tc>
        <w:tc>
          <w:tcPr>
            <w:tcW w:w="1843" w:type="dxa"/>
          </w:tcPr>
          <w:p w:rsidR="007B572D" w:rsidP="00D51E12" w:rsidRDefault="00000000" w14:paraId="44C5FA5C" w14:textId="77777777">
            <w:pPr>
              <w:jc w:val="center"/>
            </w:pPr>
            <w:r>
              <w:t>≥35</w:t>
            </w:r>
          </w:p>
        </w:tc>
        <w:tc>
          <w:tcPr>
            <w:tcW w:w="1559" w:type="dxa"/>
          </w:tcPr>
          <w:p w:rsidR="007B572D" w:rsidP="00D51E12" w:rsidRDefault="00000000" w14:paraId="7A2278DB" w14:textId="77777777">
            <w:pPr>
              <w:jc w:val="center"/>
            </w:pPr>
            <w:r>
              <w:t>52</w:t>
            </w:r>
          </w:p>
        </w:tc>
        <w:tc>
          <w:tcPr>
            <w:tcW w:w="2146" w:type="dxa"/>
          </w:tcPr>
          <w:p w:rsidR="007B572D" w:rsidP="00D51E12" w:rsidRDefault="00000000" w14:paraId="178356CF" w14:textId="77777777">
            <w:pPr>
              <w:jc w:val="center"/>
            </w:pPr>
            <w:r>
              <w:t>ASTM D882 (v=100 mm/min)</w:t>
            </w:r>
          </w:p>
        </w:tc>
      </w:tr>
      <w:tr w:rsidR="007B572D" w:rsidTr="00D51E12" w14:paraId="3986A22B" w14:textId="77777777">
        <w:tc>
          <w:tcPr>
            <w:tcW w:w="2093" w:type="dxa"/>
          </w:tcPr>
          <w:p w:rsidR="007B572D" w:rsidP="00D51E12" w:rsidRDefault="00000000" w14:paraId="0D03A763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134" w:type="dxa"/>
          </w:tcPr>
          <w:p w:rsidR="007B572D" w:rsidP="00D51E12" w:rsidRDefault="00000000" w14:paraId="603934E3" w14:textId="77777777">
            <w:pPr>
              <w:jc w:val="center"/>
            </w:pPr>
            <w:r>
              <w:t>MPa</w:t>
            </w:r>
          </w:p>
        </w:tc>
        <w:tc>
          <w:tcPr>
            <w:tcW w:w="1843" w:type="dxa"/>
          </w:tcPr>
          <w:p w:rsidR="007B572D" w:rsidP="00D51E12" w:rsidRDefault="00000000" w14:paraId="0DAEE3F3" w14:textId="77777777">
            <w:pPr>
              <w:jc w:val="center"/>
            </w:pPr>
            <w:r>
              <w:t>≥80</w:t>
            </w:r>
          </w:p>
        </w:tc>
        <w:tc>
          <w:tcPr>
            <w:tcW w:w="1559" w:type="dxa"/>
          </w:tcPr>
          <w:p w:rsidR="007B572D" w:rsidP="00D51E12" w:rsidRDefault="00000000" w14:paraId="096BA1F2" w14:textId="77777777">
            <w:pPr>
              <w:jc w:val="center"/>
            </w:pPr>
            <w:r>
              <w:t>150</w:t>
            </w:r>
          </w:p>
        </w:tc>
        <w:tc>
          <w:tcPr>
            <w:tcW w:w="2146" w:type="dxa"/>
          </w:tcPr>
          <w:p w:rsidR="007B572D" w:rsidP="00D51E12" w:rsidRDefault="00000000" w14:paraId="01306B07" w14:textId="77777777">
            <w:pPr>
              <w:jc w:val="center"/>
            </w:pPr>
            <w:r>
              <w:t>ASTM D882 (v=100 mm/min)</w:t>
            </w:r>
          </w:p>
        </w:tc>
      </w:tr>
      <w:tr w:rsidR="007B572D" w:rsidTr="00D51E12" w14:paraId="6C539D6B" w14:textId="77777777">
        <w:tc>
          <w:tcPr>
            <w:tcW w:w="2093" w:type="dxa"/>
          </w:tcPr>
          <w:p w:rsidR="007B572D" w:rsidP="00D51E12" w:rsidRDefault="00000000" w14:paraId="7D080F0E" w14:textId="77777777">
            <w:pPr>
              <w:jc w:val="center"/>
            </w:pPr>
            <w:r>
              <w:t>Módulo E – MD</w:t>
            </w:r>
          </w:p>
        </w:tc>
        <w:tc>
          <w:tcPr>
            <w:tcW w:w="1134" w:type="dxa"/>
          </w:tcPr>
          <w:p w:rsidR="007B572D" w:rsidP="00D51E12" w:rsidRDefault="00000000" w14:paraId="393683AC" w14:textId="77777777">
            <w:pPr>
              <w:jc w:val="center"/>
            </w:pPr>
            <w:r>
              <w:t>MPa</w:t>
            </w:r>
          </w:p>
        </w:tc>
        <w:tc>
          <w:tcPr>
            <w:tcW w:w="1843" w:type="dxa"/>
          </w:tcPr>
          <w:p w:rsidR="007B572D" w:rsidP="00D51E12" w:rsidRDefault="00000000" w14:paraId="7B66336C" w14:textId="77777777">
            <w:pPr>
              <w:jc w:val="center"/>
            </w:pPr>
            <w:r>
              <w:t>≥1200</w:t>
            </w:r>
          </w:p>
        </w:tc>
        <w:tc>
          <w:tcPr>
            <w:tcW w:w="1559" w:type="dxa"/>
          </w:tcPr>
          <w:p w:rsidR="007B572D" w:rsidP="00D51E12" w:rsidRDefault="00000000" w14:paraId="1ACFC38D" w14:textId="77777777">
            <w:pPr>
              <w:jc w:val="center"/>
            </w:pPr>
            <w:r>
              <w:t>1600</w:t>
            </w:r>
          </w:p>
        </w:tc>
        <w:tc>
          <w:tcPr>
            <w:tcW w:w="2146" w:type="dxa"/>
          </w:tcPr>
          <w:p w:rsidR="007B572D" w:rsidP="00D51E12" w:rsidRDefault="00000000" w14:paraId="2F8DC1E1" w14:textId="77777777">
            <w:pPr>
              <w:jc w:val="center"/>
            </w:pPr>
            <w:r>
              <w:t>ASTM D882 (v=100 mm/min)</w:t>
            </w:r>
          </w:p>
        </w:tc>
      </w:tr>
      <w:tr w:rsidR="007B572D" w:rsidTr="00D51E12" w14:paraId="4DCC48B2" w14:textId="77777777">
        <w:tc>
          <w:tcPr>
            <w:tcW w:w="2093" w:type="dxa"/>
          </w:tcPr>
          <w:p w:rsidR="007B572D" w:rsidP="00D51E12" w:rsidRDefault="00000000" w14:paraId="5ECAF30D" w14:textId="77777777">
            <w:pPr>
              <w:jc w:val="center"/>
            </w:pPr>
            <w:r>
              <w:t>Módulo E – TD</w:t>
            </w:r>
          </w:p>
        </w:tc>
        <w:tc>
          <w:tcPr>
            <w:tcW w:w="1134" w:type="dxa"/>
          </w:tcPr>
          <w:p w:rsidR="007B572D" w:rsidP="00D51E12" w:rsidRDefault="00000000" w14:paraId="2ADB2A31" w14:textId="77777777">
            <w:pPr>
              <w:jc w:val="center"/>
            </w:pPr>
            <w:r>
              <w:t>MPa</w:t>
            </w:r>
          </w:p>
        </w:tc>
        <w:tc>
          <w:tcPr>
            <w:tcW w:w="1843" w:type="dxa"/>
          </w:tcPr>
          <w:p w:rsidR="007B572D" w:rsidP="00D51E12" w:rsidRDefault="00000000" w14:paraId="34EE65EE" w14:textId="77777777">
            <w:pPr>
              <w:jc w:val="center"/>
            </w:pPr>
            <w:r>
              <w:t>≥2000</w:t>
            </w:r>
          </w:p>
        </w:tc>
        <w:tc>
          <w:tcPr>
            <w:tcW w:w="1559" w:type="dxa"/>
          </w:tcPr>
          <w:p w:rsidR="007B572D" w:rsidP="00D51E12" w:rsidRDefault="00000000" w14:paraId="38C923EB" w14:textId="77777777">
            <w:pPr>
              <w:jc w:val="center"/>
            </w:pPr>
            <w:r>
              <w:t>3200</w:t>
            </w:r>
          </w:p>
        </w:tc>
        <w:tc>
          <w:tcPr>
            <w:tcW w:w="2146" w:type="dxa"/>
          </w:tcPr>
          <w:p w:rsidR="007B572D" w:rsidP="00D51E12" w:rsidRDefault="00000000" w14:paraId="1773BAA7" w14:textId="77777777">
            <w:pPr>
              <w:jc w:val="center"/>
            </w:pPr>
            <w:r>
              <w:t>ASTM D882 (v=100 mm/min)</w:t>
            </w:r>
          </w:p>
        </w:tc>
      </w:tr>
      <w:tr w:rsidR="007B572D" w:rsidTr="00D51E12" w14:paraId="0CAFD48A" w14:textId="77777777">
        <w:tc>
          <w:tcPr>
            <w:tcW w:w="2093" w:type="dxa"/>
          </w:tcPr>
          <w:p w:rsidR="007B572D" w:rsidP="00D51E12" w:rsidRDefault="00000000" w14:paraId="310DBF10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134" w:type="dxa"/>
          </w:tcPr>
          <w:p w:rsidR="007B572D" w:rsidP="00D51E12" w:rsidRDefault="00000000" w14:paraId="77679FF3" w14:textId="77777777">
            <w:pPr>
              <w:jc w:val="center"/>
            </w:pPr>
            <w:r>
              <w:t>%</w:t>
            </w:r>
          </w:p>
        </w:tc>
        <w:tc>
          <w:tcPr>
            <w:tcW w:w="1843" w:type="dxa"/>
          </w:tcPr>
          <w:p w:rsidR="007B572D" w:rsidP="00D51E12" w:rsidRDefault="00000000" w14:paraId="5D7036FE" w14:textId="77777777">
            <w:pPr>
              <w:jc w:val="center"/>
            </w:pPr>
            <w:r>
              <w:t>≥300</w:t>
            </w:r>
          </w:p>
        </w:tc>
        <w:tc>
          <w:tcPr>
            <w:tcW w:w="1559" w:type="dxa"/>
          </w:tcPr>
          <w:p w:rsidR="007B572D" w:rsidP="00D51E12" w:rsidRDefault="00000000" w14:paraId="34FAA915" w14:textId="77777777">
            <w:pPr>
              <w:jc w:val="center"/>
            </w:pPr>
            <w:r>
              <w:t>410</w:t>
            </w:r>
          </w:p>
        </w:tc>
        <w:tc>
          <w:tcPr>
            <w:tcW w:w="2146" w:type="dxa"/>
          </w:tcPr>
          <w:p w:rsidR="007B572D" w:rsidP="00D51E12" w:rsidRDefault="00000000" w14:paraId="0F35594F" w14:textId="77777777">
            <w:pPr>
              <w:jc w:val="center"/>
            </w:pPr>
            <w:r>
              <w:t>ASTM D882 (v=100 mm/min)</w:t>
            </w:r>
          </w:p>
        </w:tc>
      </w:tr>
      <w:tr w:rsidR="007B572D" w:rsidTr="00D51E12" w14:paraId="5732CDB5" w14:textId="77777777">
        <w:tc>
          <w:tcPr>
            <w:tcW w:w="2093" w:type="dxa"/>
          </w:tcPr>
          <w:p w:rsidR="007B572D" w:rsidP="00D51E12" w:rsidRDefault="00000000" w14:paraId="50796562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134" w:type="dxa"/>
          </w:tcPr>
          <w:p w:rsidR="007B572D" w:rsidP="00D51E12" w:rsidRDefault="00000000" w14:paraId="5C3343BB" w14:textId="77777777">
            <w:pPr>
              <w:jc w:val="center"/>
            </w:pPr>
            <w:r>
              <w:t>%</w:t>
            </w:r>
          </w:p>
        </w:tc>
        <w:tc>
          <w:tcPr>
            <w:tcW w:w="1843" w:type="dxa"/>
          </w:tcPr>
          <w:p w:rsidR="007B572D" w:rsidP="00D51E12" w:rsidRDefault="00000000" w14:paraId="35BA42B0" w14:textId="77777777">
            <w:pPr>
              <w:jc w:val="center"/>
            </w:pPr>
            <w:r>
              <w:t>≥25</w:t>
            </w:r>
          </w:p>
        </w:tc>
        <w:tc>
          <w:tcPr>
            <w:tcW w:w="1559" w:type="dxa"/>
          </w:tcPr>
          <w:p w:rsidR="007B572D" w:rsidP="00D51E12" w:rsidRDefault="00000000" w14:paraId="459D270A" w14:textId="77777777">
            <w:pPr>
              <w:jc w:val="center"/>
            </w:pPr>
            <w:r>
              <w:t>40</w:t>
            </w:r>
          </w:p>
        </w:tc>
        <w:tc>
          <w:tcPr>
            <w:tcW w:w="2146" w:type="dxa"/>
          </w:tcPr>
          <w:p w:rsidR="007B572D" w:rsidP="00D51E12" w:rsidRDefault="00000000" w14:paraId="38EF80F3" w14:textId="77777777">
            <w:pPr>
              <w:jc w:val="center"/>
            </w:pPr>
            <w:r>
              <w:t>ASTM D882 (v=100 mm/min)</w:t>
            </w:r>
          </w:p>
        </w:tc>
      </w:tr>
      <w:tr w:rsidR="007B572D" w:rsidTr="00D51E12" w14:paraId="4516A318" w14:textId="77777777">
        <w:tc>
          <w:tcPr>
            <w:tcW w:w="2093" w:type="dxa"/>
          </w:tcPr>
          <w:p w:rsidR="007B572D" w:rsidP="00D51E12" w:rsidRDefault="00000000" w14:paraId="530A7404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134" w:type="dxa"/>
          </w:tcPr>
          <w:p w:rsidR="007B572D" w:rsidP="00D51E12" w:rsidRDefault="00000000" w14:paraId="5311A06F" w14:textId="77777777">
            <w:pPr>
              <w:jc w:val="center"/>
            </w:pPr>
            <w:r>
              <w:t>%</w:t>
            </w:r>
          </w:p>
        </w:tc>
        <w:tc>
          <w:tcPr>
            <w:tcW w:w="1843" w:type="dxa"/>
          </w:tcPr>
          <w:p w:rsidR="007B572D" w:rsidP="00D51E12" w:rsidRDefault="00000000" w14:paraId="66449A23" w14:textId="77777777">
            <w:pPr>
              <w:jc w:val="center"/>
            </w:pPr>
            <w:r>
              <w:t>≤5</w:t>
            </w:r>
          </w:p>
        </w:tc>
        <w:tc>
          <w:tcPr>
            <w:tcW w:w="1559" w:type="dxa"/>
          </w:tcPr>
          <w:p w:rsidR="007B572D" w:rsidP="00D51E12" w:rsidRDefault="00000000" w14:paraId="70DA2C6B" w14:textId="77777777">
            <w:pPr>
              <w:jc w:val="center"/>
            </w:pPr>
            <w:r>
              <w:t>0</w:t>
            </w:r>
          </w:p>
        </w:tc>
        <w:tc>
          <w:tcPr>
            <w:tcW w:w="2146" w:type="dxa"/>
          </w:tcPr>
          <w:p w:rsidR="007B572D" w:rsidP="00D51E12" w:rsidRDefault="00000000" w14:paraId="7CE700CD" w14:textId="77777777">
            <w:pPr>
              <w:jc w:val="center"/>
            </w:pPr>
            <w:r>
              <w:t>ASTM D1204 (90°C/10s/Agua)</w:t>
            </w:r>
          </w:p>
        </w:tc>
      </w:tr>
      <w:tr w:rsidR="007B572D" w:rsidTr="00D51E12" w14:paraId="6E500152" w14:textId="77777777">
        <w:tc>
          <w:tcPr>
            <w:tcW w:w="2093" w:type="dxa"/>
          </w:tcPr>
          <w:p w:rsidR="007B572D" w:rsidP="00D51E12" w:rsidRDefault="00000000" w14:paraId="107BBBD8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134" w:type="dxa"/>
          </w:tcPr>
          <w:p w:rsidR="007B572D" w:rsidP="00D51E12" w:rsidRDefault="00000000" w14:paraId="75E20510" w14:textId="77777777">
            <w:pPr>
              <w:jc w:val="center"/>
            </w:pPr>
            <w:r>
              <w:t>%</w:t>
            </w:r>
          </w:p>
        </w:tc>
        <w:tc>
          <w:tcPr>
            <w:tcW w:w="1843" w:type="dxa"/>
          </w:tcPr>
          <w:p w:rsidR="007B572D" w:rsidP="00D51E12" w:rsidRDefault="00000000" w14:paraId="7AE92E78" w14:textId="77777777">
            <w:pPr>
              <w:jc w:val="center"/>
            </w:pPr>
            <w:r>
              <w:t>60–70</w:t>
            </w:r>
          </w:p>
        </w:tc>
        <w:tc>
          <w:tcPr>
            <w:tcW w:w="1559" w:type="dxa"/>
          </w:tcPr>
          <w:p w:rsidR="007B572D" w:rsidP="00D51E12" w:rsidRDefault="00000000" w14:paraId="5EA8B4F1" w14:textId="77777777">
            <w:pPr>
              <w:jc w:val="center"/>
            </w:pPr>
            <w:r>
              <w:t>65</w:t>
            </w:r>
          </w:p>
        </w:tc>
        <w:tc>
          <w:tcPr>
            <w:tcW w:w="2146" w:type="dxa"/>
          </w:tcPr>
          <w:p w:rsidR="007B572D" w:rsidP="00D51E12" w:rsidRDefault="00000000" w14:paraId="09326B6E" w14:textId="77777777">
            <w:pPr>
              <w:jc w:val="center"/>
            </w:pPr>
            <w:r>
              <w:t>ASTM D1204 (90°C/10s/Agua)</w:t>
            </w:r>
          </w:p>
        </w:tc>
      </w:tr>
      <w:tr w:rsidR="007B572D" w:rsidTr="00D51E12" w14:paraId="2103CD65" w14:textId="77777777">
        <w:tc>
          <w:tcPr>
            <w:tcW w:w="2093" w:type="dxa"/>
          </w:tcPr>
          <w:p w:rsidR="007B572D" w:rsidP="00D51E12" w:rsidRDefault="00000000" w14:paraId="0E4FA6FF" w14:textId="77777777">
            <w:pPr>
              <w:jc w:val="center"/>
            </w:pPr>
            <w:r>
              <w:t>Coeficiente de fricción µs</w:t>
            </w:r>
          </w:p>
        </w:tc>
        <w:tc>
          <w:tcPr>
            <w:tcW w:w="1134" w:type="dxa"/>
          </w:tcPr>
          <w:p w:rsidR="007B572D" w:rsidP="00D51E12" w:rsidRDefault="00000000" w14:paraId="20C63006" w14:textId="7777777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B572D" w:rsidP="00D51E12" w:rsidRDefault="00000000" w14:paraId="6E2D102C" w14:textId="77777777">
            <w:pPr>
              <w:jc w:val="center"/>
            </w:pPr>
            <w:r>
              <w:t>≤0.60</w:t>
            </w:r>
          </w:p>
        </w:tc>
        <w:tc>
          <w:tcPr>
            <w:tcW w:w="1559" w:type="dxa"/>
          </w:tcPr>
          <w:p w:rsidR="007B572D" w:rsidP="00D51E12" w:rsidRDefault="00000000" w14:paraId="51D25873" w14:textId="77777777">
            <w:pPr>
              <w:jc w:val="center"/>
            </w:pPr>
            <w:r>
              <w:t>0.390</w:t>
            </w:r>
          </w:p>
        </w:tc>
        <w:tc>
          <w:tcPr>
            <w:tcW w:w="2146" w:type="dxa"/>
          </w:tcPr>
          <w:p w:rsidR="007B572D" w:rsidP="00D51E12" w:rsidRDefault="00000000" w14:paraId="0D982659" w14:textId="77777777">
            <w:pPr>
              <w:jc w:val="center"/>
            </w:pPr>
            <w:r>
              <w:t>ASTM D1894E</w:t>
            </w:r>
          </w:p>
        </w:tc>
      </w:tr>
      <w:tr w:rsidR="007B572D" w:rsidTr="00D51E12" w14:paraId="42D1F5FE" w14:textId="77777777">
        <w:tc>
          <w:tcPr>
            <w:tcW w:w="2093" w:type="dxa"/>
          </w:tcPr>
          <w:p w:rsidR="007B572D" w:rsidP="00D51E12" w:rsidRDefault="00000000" w14:paraId="29EB63D9" w14:textId="77777777">
            <w:pPr>
              <w:jc w:val="center"/>
            </w:pPr>
            <w:r>
              <w:t>Coeficiente de fricción µk</w:t>
            </w:r>
          </w:p>
        </w:tc>
        <w:tc>
          <w:tcPr>
            <w:tcW w:w="1134" w:type="dxa"/>
          </w:tcPr>
          <w:p w:rsidR="007B572D" w:rsidP="00D51E12" w:rsidRDefault="00000000" w14:paraId="46625299" w14:textId="7777777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B572D" w:rsidP="00D51E12" w:rsidRDefault="00000000" w14:paraId="45079E75" w14:textId="77777777">
            <w:pPr>
              <w:jc w:val="center"/>
            </w:pPr>
            <w:r>
              <w:t>≤0.55</w:t>
            </w:r>
          </w:p>
        </w:tc>
        <w:tc>
          <w:tcPr>
            <w:tcW w:w="1559" w:type="dxa"/>
          </w:tcPr>
          <w:p w:rsidR="007B572D" w:rsidP="00D51E12" w:rsidRDefault="00000000" w14:paraId="5056D767" w14:textId="77777777">
            <w:pPr>
              <w:jc w:val="center"/>
            </w:pPr>
            <w:r>
              <w:t>0.372</w:t>
            </w:r>
          </w:p>
        </w:tc>
        <w:tc>
          <w:tcPr>
            <w:tcW w:w="2146" w:type="dxa"/>
          </w:tcPr>
          <w:p w:rsidR="007B572D" w:rsidP="00D51E12" w:rsidRDefault="00000000" w14:paraId="2E926FA6" w14:textId="77777777">
            <w:pPr>
              <w:jc w:val="center"/>
            </w:pPr>
            <w:r>
              <w:t>ASTM D1894E</w:t>
            </w:r>
          </w:p>
        </w:tc>
      </w:tr>
      <w:tr w:rsidR="007B572D" w:rsidTr="00D51E12" w14:paraId="1D317122" w14:textId="77777777">
        <w:tc>
          <w:tcPr>
            <w:tcW w:w="2093" w:type="dxa"/>
          </w:tcPr>
          <w:p w:rsidR="007B572D" w:rsidP="00D51E12" w:rsidRDefault="00000000" w14:paraId="0BD6DE14" w14:textId="77777777">
            <w:pPr>
              <w:jc w:val="center"/>
            </w:pPr>
            <w:r>
              <w:t>Neblina (Haze)</w:t>
            </w:r>
          </w:p>
        </w:tc>
        <w:tc>
          <w:tcPr>
            <w:tcW w:w="1134" w:type="dxa"/>
          </w:tcPr>
          <w:p w:rsidR="007B572D" w:rsidP="00D51E12" w:rsidRDefault="00000000" w14:paraId="4D125FB6" w14:textId="77777777">
            <w:pPr>
              <w:jc w:val="center"/>
            </w:pPr>
            <w:r>
              <w:t>%</w:t>
            </w:r>
          </w:p>
        </w:tc>
        <w:tc>
          <w:tcPr>
            <w:tcW w:w="1843" w:type="dxa"/>
          </w:tcPr>
          <w:p w:rsidR="007B572D" w:rsidP="00D51E12" w:rsidRDefault="00000000" w14:paraId="54EE96AB" w14:textId="77777777">
            <w:pPr>
              <w:jc w:val="center"/>
            </w:pPr>
            <w:r>
              <w:t>≤7.0</w:t>
            </w:r>
          </w:p>
        </w:tc>
        <w:tc>
          <w:tcPr>
            <w:tcW w:w="1559" w:type="dxa"/>
          </w:tcPr>
          <w:p w:rsidR="007B572D" w:rsidP="00D51E12" w:rsidRDefault="00000000" w14:paraId="6016F7E2" w14:textId="77777777">
            <w:pPr>
              <w:jc w:val="center"/>
            </w:pPr>
            <w:r>
              <w:t>4.11</w:t>
            </w:r>
          </w:p>
        </w:tc>
        <w:tc>
          <w:tcPr>
            <w:tcW w:w="2146" w:type="dxa"/>
          </w:tcPr>
          <w:p w:rsidR="007B572D" w:rsidP="00D51E12" w:rsidRDefault="00000000" w14:paraId="6C308A2A" w14:textId="77777777">
            <w:pPr>
              <w:jc w:val="center"/>
            </w:pPr>
            <w:r>
              <w:t>ASTM D1003</w:t>
            </w:r>
          </w:p>
        </w:tc>
      </w:tr>
      <w:tr w:rsidR="007B572D" w:rsidTr="00D51E12" w14:paraId="23DD6057" w14:textId="77777777">
        <w:tc>
          <w:tcPr>
            <w:tcW w:w="2093" w:type="dxa"/>
          </w:tcPr>
          <w:p w:rsidR="007B572D" w:rsidP="00D51E12" w:rsidRDefault="00000000" w14:paraId="0CCDF335" w14:textId="77777777">
            <w:pPr>
              <w:jc w:val="center"/>
            </w:pPr>
            <w:r>
              <w:t>Brillo (45°)</w:t>
            </w:r>
          </w:p>
        </w:tc>
        <w:tc>
          <w:tcPr>
            <w:tcW w:w="1134" w:type="dxa"/>
          </w:tcPr>
          <w:p w:rsidR="007B572D" w:rsidP="00D51E12" w:rsidRDefault="00000000" w14:paraId="53F7E12A" w14:textId="7777777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B572D" w:rsidP="00D51E12" w:rsidRDefault="00000000" w14:paraId="6785E8D7" w14:textId="77777777">
            <w:pPr>
              <w:jc w:val="center"/>
            </w:pPr>
            <w:r>
              <w:t>≥100</w:t>
            </w:r>
          </w:p>
        </w:tc>
        <w:tc>
          <w:tcPr>
            <w:tcW w:w="1559" w:type="dxa"/>
          </w:tcPr>
          <w:p w:rsidR="007B572D" w:rsidP="00D51E12" w:rsidRDefault="00000000" w14:paraId="17425F1E" w14:textId="77777777">
            <w:pPr>
              <w:jc w:val="center"/>
            </w:pPr>
            <w:r>
              <w:t>110</w:t>
            </w:r>
          </w:p>
        </w:tc>
        <w:tc>
          <w:tcPr>
            <w:tcW w:w="2146" w:type="dxa"/>
          </w:tcPr>
          <w:p w:rsidR="007B572D" w:rsidP="00D51E12" w:rsidRDefault="00000000" w14:paraId="6847C1A9" w14:textId="77777777">
            <w:pPr>
              <w:jc w:val="center"/>
            </w:pPr>
            <w:r>
              <w:t>ASTM D2457</w:t>
            </w:r>
          </w:p>
        </w:tc>
      </w:tr>
      <w:tr w:rsidR="007B572D" w:rsidTr="00D51E12" w14:paraId="30FD5CD7" w14:textId="77777777">
        <w:tc>
          <w:tcPr>
            <w:tcW w:w="2093" w:type="dxa"/>
          </w:tcPr>
          <w:p w:rsidR="007B572D" w:rsidP="00D51E12" w:rsidRDefault="00000000" w14:paraId="7EC5AB50" w14:textId="77777777">
            <w:pPr>
              <w:jc w:val="center"/>
            </w:pPr>
            <w:r>
              <w:t>Nivel de dinas</w:t>
            </w:r>
          </w:p>
        </w:tc>
        <w:tc>
          <w:tcPr>
            <w:tcW w:w="1134" w:type="dxa"/>
          </w:tcPr>
          <w:p w:rsidR="007B572D" w:rsidP="00D51E12" w:rsidRDefault="00000000" w14:paraId="004A27BC" w14:textId="77777777">
            <w:pPr>
              <w:jc w:val="center"/>
            </w:pPr>
            <w:r>
              <w:t>mN/m</w:t>
            </w:r>
          </w:p>
        </w:tc>
        <w:tc>
          <w:tcPr>
            <w:tcW w:w="1843" w:type="dxa"/>
          </w:tcPr>
          <w:p w:rsidR="007B572D" w:rsidP="00D51E12" w:rsidRDefault="00000000" w14:paraId="37E2FA97" w14:textId="77777777">
            <w:pPr>
              <w:jc w:val="center"/>
            </w:pPr>
            <w:r>
              <w:t>≥38</w:t>
            </w:r>
          </w:p>
        </w:tc>
        <w:tc>
          <w:tcPr>
            <w:tcW w:w="1559" w:type="dxa"/>
          </w:tcPr>
          <w:p w:rsidR="007B572D" w:rsidP="00D51E12" w:rsidRDefault="00000000" w14:paraId="19B43B8A" w14:textId="77777777">
            <w:pPr>
              <w:jc w:val="center"/>
            </w:pPr>
            <w:r>
              <w:t>40</w:t>
            </w:r>
          </w:p>
        </w:tc>
        <w:tc>
          <w:tcPr>
            <w:tcW w:w="2146" w:type="dxa"/>
          </w:tcPr>
          <w:p w:rsidR="007B572D" w:rsidP="00D51E12" w:rsidRDefault="00000000" w14:paraId="325CE657" w14:textId="77777777">
            <w:pPr>
              <w:jc w:val="center"/>
            </w:pPr>
            <w:r>
              <w:t>ASTM D2578</w:t>
            </w:r>
          </w:p>
        </w:tc>
      </w:tr>
      <w:tr w:rsidR="007B572D" w:rsidTr="00D51E12" w14:paraId="30204E56" w14:textId="77777777">
        <w:tc>
          <w:tcPr>
            <w:tcW w:w="2093" w:type="dxa"/>
          </w:tcPr>
          <w:p w:rsidR="007B572D" w:rsidP="00D51E12" w:rsidRDefault="00000000" w14:paraId="02DF77A8" w14:textId="77777777">
            <w:pPr>
              <w:jc w:val="center"/>
            </w:pPr>
            <w:r>
              <w:t>Densidad</w:t>
            </w:r>
          </w:p>
        </w:tc>
        <w:tc>
          <w:tcPr>
            <w:tcW w:w="1134" w:type="dxa"/>
          </w:tcPr>
          <w:p w:rsidR="007B572D" w:rsidP="00D51E12" w:rsidRDefault="00000000" w14:paraId="51FE0973" w14:textId="77777777">
            <w:pPr>
              <w:jc w:val="center"/>
            </w:pPr>
            <w:r>
              <w:t>g/cm³</w:t>
            </w:r>
          </w:p>
        </w:tc>
        <w:tc>
          <w:tcPr>
            <w:tcW w:w="1843" w:type="dxa"/>
          </w:tcPr>
          <w:p w:rsidR="007B572D" w:rsidP="00D51E12" w:rsidRDefault="00000000" w14:paraId="19BD5B12" w14:textId="77777777">
            <w:pPr>
              <w:jc w:val="center"/>
            </w:pPr>
            <w:r>
              <w:t>1.30±0.04</w:t>
            </w:r>
          </w:p>
        </w:tc>
        <w:tc>
          <w:tcPr>
            <w:tcW w:w="1559" w:type="dxa"/>
          </w:tcPr>
          <w:p w:rsidR="007B572D" w:rsidP="00D51E12" w:rsidRDefault="00000000" w14:paraId="105B874D" w14:textId="77777777">
            <w:pPr>
              <w:jc w:val="center"/>
            </w:pPr>
            <w:r>
              <w:t>1.30</w:t>
            </w:r>
          </w:p>
        </w:tc>
        <w:tc>
          <w:tcPr>
            <w:tcW w:w="2146" w:type="dxa"/>
          </w:tcPr>
          <w:p w:rsidR="007B572D" w:rsidP="00D51E12" w:rsidRDefault="00000000" w14:paraId="22624C92" w14:textId="77777777">
            <w:pPr>
              <w:jc w:val="center"/>
            </w:pPr>
            <w:r>
              <w:t>ASTM D792</w:t>
            </w:r>
          </w:p>
        </w:tc>
      </w:tr>
    </w:tbl>
    <w:p w:rsidR="007B572D" w:rsidRDefault="00000000" w14:paraId="626A1627" w14:textId="77777777">
      <w:pPr>
        <w:pStyle w:val="Ttulo2"/>
      </w:pPr>
      <w:r>
        <w:lastRenderedPageBreak/>
        <w:t>Observaciones</w:t>
      </w:r>
    </w:p>
    <w:p w:rsidR="007B572D" w:rsidP="00D51E12" w:rsidRDefault="00000000" w14:paraId="1AE0B900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7B572D" w:rsidP="00D51E12" w:rsidRDefault="00000000" w14:paraId="3A25FEE1" w14:textId="77777777">
      <w:pPr>
        <w:pStyle w:val="Listaconvietas"/>
        <w:numPr>
          <w:ilvl w:val="0"/>
          <w:numId w:val="0"/>
        </w:numPr>
        <w:ind w:left="360"/>
      </w:pPr>
      <w:r>
        <w:t>• Correlación de unidades: MPa = Kg/mm² × 9.8 ; psi = Kg/mm² × 1422.3</w:t>
      </w:r>
    </w:p>
    <w:p w:rsidR="007B572D" w:rsidRDefault="00000000" w14:paraId="5EAFDB52" w14:textId="77777777">
      <w:pPr>
        <w:pStyle w:val="Ttulo2"/>
      </w:pPr>
      <w:r>
        <w:t>Aplicaciones</w:t>
      </w:r>
    </w:p>
    <w:p w:rsidR="007B572D" w:rsidP="00D51E12" w:rsidRDefault="00000000" w14:paraId="1B7DD3F9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normales; etiquetado en envases de bebidas, productos para el hogar, cuidado personal y cosméticos, etc.</w:t>
      </w:r>
    </w:p>
    <w:p w:rsidR="007B572D" w:rsidP="00D51E12" w:rsidRDefault="00000000" w14:paraId="4539C29C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°C y con una humedad relativa entre 50 y 60%.</w:t>
      </w:r>
    </w:p>
    <w:p w:rsidR="007B572D" w:rsidRDefault="00000000" w14:paraId="53EBBBA1" w14:textId="77777777">
      <w:pPr>
        <w:pStyle w:val="Ttulo2"/>
      </w:pPr>
      <w:r>
        <w:t>Condiciones de almacenamiento</w:t>
      </w:r>
    </w:p>
    <w:p w:rsidR="007B572D" w:rsidP="00D51E12" w:rsidRDefault="00000000" w14:paraId="1589EAFB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7B572D" w:rsidP="00D51E12" w:rsidRDefault="00000000" w14:paraId="67084A57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30°C (86°F) ni inferiores a 10°C (50°F).</w:t>
      </w:r>
    </w:p>
    <w:p w:rsidR="007B572D" w:rsidP="00D51E12" w:rsidRDefault="00000000" w14:paraId="4418DD6C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7B572D" w:rsidP="00D51E12" w:rsidRDefault="00000000" w14:paraId="08F34EB5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7B572D" w:rsidP="00D51E12" w:rsidRDefault="00000000" w14:paraId="791F1A64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7B572D" w:rsidP="00D51E12" w:rsidRDefault="00000000" w14:paraId="394467B6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D51E12" w:rsidP="00D51E12" w:rsidRDefault="00D51E12" w14:paraId="0F9A082A" w14:textId="77777777">
      <w:pPr>
        <w:pStyle w:val="Listaconvietas"/>
        <w:numPr>
          <w:ilvl w:val="0"/>
          <w:numId w:val="0"/>
        </w:numPr>
        <w:ind w:left="360"/>
      </w:pPr>
    </w:p>
    <w:p w:rsidR="006B2DAF" w:rsidP="00D51E12" w:rsidRDefault="006B2DAF" w14:paraId="4F5B285C" w14:textId="77777777">
      <w:pPr>
        <w:pStyle w:val="Listaconvietas"/>
        <w:numPr>
          <w:ilvl w:val="0"/>
          <w:numId w:val="0"/>
        </w:numPr>
        <w:ind w:left="360"/>
      </w:pPr>
    </w:p>
    <w:p w:rsidR="00D51E12" w:rsidP="00D51E12" w:rsidRDefault="006B2DAF" w14:paraId="618AB6EA" w14:textId="630A6DFF">
      <w:pPr>
        <w:pStyle w:val="Listaconvietas"/>
        <w:numPr>
          <w:ilvl w:val="0"/>
          <w:numId w:val="0"/>
        </w:numPr>
        <w:ind w:left="360"/>
      </w:pPr>
      <w:r w:rsidRPr="006B2DAF">
        <w:drawing>
          <wp:inline distT="0" distB="0" distL="0" distR="0" wp14:anchorId="222AAF53" wp14:editId="70654134">
            <wp:extent cx="5486400" cy="3230880"/>
            <wp:effectExtent l="0" t="0" r="0" b="7620"/>
            <wp:docPr id="1076230331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30331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E12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64777438">
    <w:abstractNumId w:val="8"/>
  </w:num>
  <w:num w:numId="2" w16cid:durableId="119225765">
    <w:abstractNumId w:val="6"/>
  </w:num>
  <w:num w:numId="3" w16cid:durableId="178391077">
    <w:abstractNumId w:val="5"/>
  </w:num>
  <w:num w:numId="4" w16cid:durableId="508060858">
    <w:abstractNumId w:val="4"/>
  </w:num>
  <w:num w:numId="5" w16cid:durableId="565997776">
    <w:abstractNumId w:val="7"/>
  </w:num>
  <w:num w:numId="6" w16cid:durableId="1946034804">
    <w:abstractNumId w:val="3"/>
  </w:num>
  <w:num w:numId="7" w16cid:durableId="1682470768">
    <w:abstractNumId w:val="2"/>
  </w:num>
  <w:num w:numId="8" w16cid:durableId="1394158592">
    <w:abstractNumId w:val="1"/>
  </w:num>
  <w:num w:numId="9" w16cid:durableId="132331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86647"/>
    <w:rsid w:val="0015074B"/>
    <w:rsid w:val="0029639D"/>
    <w:rsid w:val="00326F90"/>
    <w:rsid w:val="006B2DAF"/>
    <w:rsid w:val="007B572D"/>
    <w:rsid w:val="00AA1D8D"/>
    <w:rsid w:val="00B47730"/>
    <w:rsid w:val="00CB0664"/>
    <w:rsid w:val="00D306EF"/>
    <w:rsid w:val="00D51E12"/>
    <w:rsid w:val="00FC693F"/>
    <w:rsid w:val="318CBFFA"/>
    <w:rsid w:val="60A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EB526"/>
  <w14:defaultImageDpi w14:val="300"/>
  <w15:docId w15:val="{584E78D2-2FB4-4D25-B7C3-16D830FB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062986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2025-09-18T22:15:00.0000000Z</dcterms:created>
  <dcterms:modified xsi:type="dcterms:W3CDTF">2025-10-08T19:16:27.9937806Z</dcterms:modified>
  <category/>
</coreProperties>
</file>